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8A" w:rsidRPr="00BB748A" w:rsidRDefault="00BB748A" w:rsidP="00BB748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BB748A">
        <w:rPr>
          <w:rFonts w:ascii="Times New Roman" w:eastAsia="Times New Roman" w:hAnsi="Times New Roman" w:cs="Times New Roman"/>
          <w:b/>
          <w:bCs/>
          <w:kern w:val="36"/>
          <w:sz w:val="48"/>
          <w:szCs w:val="48"/>
          <w:lang w:eastAsia="en-GB"/>
        </w:rPr>
        <w:t>Continuing Professional Development (CPD)</w:t>
      </w:r>
    </w:p>
    <w:p w:rsidR="00BB748A" w:rsidRPr="00BB748A" w:rsidRDefault="00BB748A" w:rsidP="00BB748A">
      <w:pPr>
        <w:spacing w:before="100" w:beforeAutospacing="1" w:after="100" w:afterAutospacing="1" w:line="240" w:lineRule="auto"/>
        <w:rPr>
          <w:rFonts w:ascii="Times New Roman" w:eastAsia="Times New Roman" w:hAnsi="Times New Roman" w:cs="Times New Roman"/>
          <w:sz w:val="24"/>
          <w:szCs w:val="24"/>
          <w:lang w:eastAsia="en-GB"/>
        </w:rPr>
      </w:pPr>
      <w:r w:rsidRPr="00BB748A">
        <w:rPr>
          <w:rFonts w:ascii="Times New Roman" w:eastAsia="Times New Roman" w:hAnsi="Times New Roman" w:cs="Times New Roman"/>
          <w:sz w:val="24"/>
          <w:szCs w:val="24"/>
          <w:lang w:eastAsia="en-GB"/>
        </w:rPr>
        <w:t>Dental CPD: aims and requirements</w:t>
      </w:r>
    </w:p>
    <w:p w:rsidR="00BB748A" w:rsidRPr="00BB748A" w:rsidRDefault="00BB748A" w:rsidP="00BB748A">
      <w:pPr>
        <w:spacing w:before="100" w:beforeAutospacing="1" w:after="100" w:afterAutospacing="1" w:line="240" w:lineRule="auto"/>
        <w:rPr>
          <w:rFonts w:ascii="Times New Roman" w:eastAsia="Times New Roman" w:hAnsi="Times New Roman" w:cs="Times New Roman"/>
          <w:sz w:val="24"/>
          <w:szCs w:val="24"/>
          <w:lang w:eastAsia="en-GB"/>
        </w:rPr>
      </w:pPr>
      <w:r w:rsidRPr="00BB748A">
        <w:rPr>
          <w:rFonts w:ascii="Times New Roman" w:eastAsia="Times New Roman" w:hAnsi="Times New Roman" w:cs="Times New Roman"/>
          <w:sz w:val="24"/>
          <w:szCs w:val="24"/>
          <w:lang w:eastAsia="en-GB"/>
        </w:rPr>
        <w:t>The GDC has issued new guidance on CPD which recommends that all dentists carry out verifiable CPD in some core subject areas from the beginning of their second CPD cycle.</w:t>
      </w:r>
    </w:p>
    <w:p w:rsidR="00BB748A" w:rsidRPr="00BB748A" w:rsidRDefault="00BB748A" w:rsidP="00BB748A">
      <w:pPr>
        <w:spacing w:before="100" w:beforeAutospacing="1" w:after="100" w:afterAutospacing="1" w:line="240" w:lineRule="auto"/>
        <w:rPr>
          <w:rFonts w:ascii="Times New Roman" w:eastAsia="Times New Roman" w:hAnsi="Times New Roman" w:cs="Times New Roman"/>
          <w:sz w:val="24"/>
          <w:szCs w:val="24"/>
          <w:lang w:eastAsia="en-GB"/>
        </w:rPr>
      </w:pPr>
      <w:r w:rsidRPr="00BB748A">
        <w:rPr>
          <w:rFonts w:ascii="Times New Roman" w:eastAsia="Times New Roman" w:hAnsi="Times New Roman" w:cs="Times New Roman"/>
          <w:sz w:val="24"/>
          <w:szCs w:val="24"/>
          <w:lang w:eastAsia="en-GB"/>
        </w:rPr>
        <w:t>The subjects are:</w:t>
      </w:r>
    </w:p>
    <w:p w:rsidR="00BB748A" w:rsidRPr="00BB748A" w:rsidRDefault="00BB748A" w:rsidP="00BB748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B748A">
        <w:rPr>
          <w:rFonts w:ascii="Times New Roman" w:eastAsia="Times New Roman" w:hAnsi="Times New Roman" w:cs="Times New Roman"/>
          <w:sz w:val="24"/>
          <w:szCs w:val="24"/>
          <w:lang w:eastAsia="en-GB"/>
        </w:rPr>
        <w:t xml:space="preserve">Medical emergencies (at least 10 hours in every CPD cycle) </w:t>
      </w:r>
    </w:p>
    <w:p w:rsidR="00BB748A" w:rsidRPr="00BB748A" w:rsidRDefault="00BB748A" w:rsidP="00BB748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B748A">
        <w:rPr>
          <w:rFonts w:ascii="Times New Roman" w:eastAsia="Times New Roman" w:hAnsi="Times New Roman" w:cs="Times New Roman"/>
          <w:sz w:val="24"/>
          <w:szCs w:val="24"/>
          <w:lang w:eastAsia="en-GB"/>
        </w:rPr>
        <w:t xml:space="preserve">Disinfection and decontamination (at least 5 hours in every CPD cycle); </w:t>
      </w:r>
    </w:p>
    <w:p w:rsidR="00BB748A" w:rsidRPr="00BB748A" w:rsidRDefault="00BB748A" w:rsidP="00BB748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B748A">
        <w:rPr>
          <w:rFonts w:ascii="Times New Roman" w:eastAsia="Times New Roman" w:hAnsi="Times New Roman" w:cs="Times New Roman"/>
          <w:sz w:val="24"/>
          <w:szCs w:val="24"/>
          <w:lang w:eastAsia="en-GB"/>
        </w:rPr>
        <w:t>and Radiography and radiation protection (at least 5 hours in every CPD cycle)</w:t>
      </w:r>
    </w:p>
    <w:p w:rsidR="00BB748A" w:rsidRPr="00BB748A" w:rsidRDefault="00BB748A" w:rsidP="00BB748A">
      <w:pPr>
        <w:spacing w:before="100" w:beforeAutospacing="1" w:after="100" w:afterAutospacing="1" w:line="240" w:lineRule="auto"/>
        <w:rPr>
          <w:rFonts w:ascii="Times New Roman" w:eastAsia="Times New Roman" w:hAnsi="Times New Roman" w:cs="Times New Roman"/>
          <w:sz w:val="24"/>
          <w:szCs w:val="24"/>
          <w:lang w:eastAsia="en-GB"/>
        </w:rPr>
      </w:pPr>
      <w:r w:rsidRPr="00BB748A">
        <w:rPr>
          <w:rFonts w:ascii="Times New Roman" w:eastAsia="Times New Roman" w:hAnsi="Times New Roman" w:cs="Times New Roman"/>
          <w:sz w:val="24"/>
          <w:szCs w:val="24"/>
          <w:lang w:eastAsia="en-GB"/>
        </w:rPr>
        <w:t xml:space="preserve">The GDC will consult shortly on its plans to introduce </w:t>
      </w:r>
      <w:r w:rsidRPr="00BB748A">
        <w:rPr>
          <w:rFonts w:ascii="Times New Roman" w:eastAsia="Times New Roman" w:hAnsi="Times New Roman" w:cs="Times New Roman"/>
          <w:b/>
          <w:bCs/>
          <w:sz w:val="24"/>
          <w:szCs w:val="24"/>
          <w:lang w:eastAsia="en-GB"/>
        </w:rPr>
        <w:t>revalidation</w:t>
      </w:r>
      <w:r w:rsidRPr="00BB748A">
        <w:rPr>
          <w:rFonts w:ascii="Times New Roman" w:eastAsia="Times New Roman" w:hAnsi="Times New Roman" w:cs="Times New Roman"/>
          <w:sz w:val="24"/>
          <w:szCs w:val="24"/>
          <w:lang w:eastAsia="en-GB"/>
        </w:rPr>
        <w:t xml:space="preserve"> for all its registrants. The aim of revalidation will be to protect the public by making sure that all dental professionals show that they are fit to stay on our registers. Dental professionals will do this by regularly 'revalidating' their registration. To do that, they will need to be able to show that their knowledge is up-to-date, their professional performance in the field in which they perform is up to the standards needed to maintain registration, and their </w:t>
      </w:r>
      <w:proofErr w:type="spellStart"/>
      <w:r w:rsidRPr="00BB748A">
        <w:rPr>
          <w:rFonts w:ascii="Times New Roman" w:eastAsia="Times New Roman" w:hAnsi="Times New Roman" w:cs="Times New Roman"/>
          <w:sz w:val="24"/>
          <w:szCs w:val="24"/>
          <w:lang w:eastAsia="en-GB"/>
        </w:rPr>
        <w:t>behaviour</w:t>
      </w:r>
      <w:proofErr w:type="spellEnd"/>
      <w:r w:rsidRPr="00BB748A">
        <w:rPr>
          <w:rFonts w:ascii="Times New Roman" w:eastAsia="Times New Roman" w:hAnsi="Times New Roman" w:cs="Times New Roman"/>
          <w:sz w:val="24"/>
          <w:szCs w:val="24"/>
          <w:lang w:eastAsia="en-GB"/>
        </w:rPr>
        <w:t xml:space="preserve"> meets the standards set out in our ethical guidance 'Standards for dental professionals'. Compulsory CPD is essential to meeting the first of these requirements.</w:t>
      </w:r>
    </w:p>
    <w:p w:rsidR="00BB748A" w:rsidRPr="00BB748A" w:rsidRDefault="00BB748A" w:rsidP="00BB748A">
      <w:pPr>
        <w:spacing w:before="100" w:beforeAutospacing="1" w:after="100" w:afterAutospacing="1" w:line="240" w:lineRule="auto"/>
        <w:rPr>
          <w:rFonts w:ascii="Times New Roman" w:eastAsia="Times New Roman" w:hAnsi="Times New Roman" w:cs="Times New Roman"/>
          <w:sz w:val="24"/>
          <w:szCs w:val="24"/>
          <w:lang w:eastAsia="en-GB"/>
        </w:rPr>
      </w:pPr>
      <w:r w:rsidRPr="00BB748A">
        <w:rPr>
          <w:rFonts w:ascii="Times New Roman" w:eastAsia="Times New Roman" w:hAnsi="Times New Roman" w:cs="Times New Roman"/>
          <w:sz w:val="24"/>
          <w:szCs w:val="24"/>
          <w:lang w:eastAsia="en-GB"/>
        </w:rPr>
        <w:t>The Chair of the GDC’s Education Committee, Paul Cook, said:</w:t>
      </w:r>
    </w:p>
    <w:p w:rsidR="00BB748A" w:rsidRPr="00BB748A" w:rsidRDefault="00BB748A" w:rsidP="00BB748A">
      <w:pPr>
        <w:spacing w:beforeAutospacing="1" w:after="100" w:afterAutospacing="1" w:line="240" w:lineRule="auto"/>
        <w:rPr>
          <w:rFonts w:ascii="Times New Roman" w:eastAsia="Times New Roman" w:hAnsi="Times New Roman" w:cs="Times New Roman"/>
          <w:sz w:val="24"/>
          <w:szCs w:val="24"/>
          <w:lang w:eastAsia="en-GB"/>
        </w:rPr>
      </w:pPr>
      <w:r w:rsidRPr="00BB748A">
        <w:rPr>
          <w:rFonts w:ascii="Times New Roman" w:eastAsia="Times New Roman" w:hAnsi="Times New Roman" w:cs="Times New Roman"/>
          <w:i/>
          <w:iCs/>
          <w:sz w:val="24"/>
          <w:szCs w:val="24"/>
          <w:lang w:eastAsia="en-GB"/>
        </w:rPr>
        <w:t xml:space="preserve">"The GDC has introduced these core CPD subjects after wide consultation. We think that all dentists have a responsibility as registered professionals to be able to advise on these fundamental patient safety issues, whatever their working environment and chosen field of </w:t>
      </w:r>
      <w:proofErr w:type="gramStart"/>
      <w:r w:rsidRPr="00BB748A">
        <w:rPr>
          <w:rFonts w:ascii="Times New Roman" w:eastAsia="Times New Roman" w:hAnsi="Times New Roman" w:cs="Times New Roman"/>
          <w:i/>
          <w:iCs/>
          <w:sz w:val="24"/>
          <w:szCs w:val="24"/>
          <w:lang w:eastAsia="en-GB"/>
        </w:rPr>
        <w:t>practice</w:t>
      </w:r>
      <w:proofErr w:type="gramEnd"/>
      <w:r w:rsidRPr="00BB748A">
        <w:rPr>
          <w:rFonts w:ascii="Times New Roman" w:eastAsia="Times New Roman" w:hAnsi="Times New Roman" w:cs="Times New Roman"/>
          <w:i/>
          <w:iCs/>
          <w:sz w:val="24"/>
          <w:szCs w:val="24"/>
          <w:lang w:eastAsia="en-GB"/>
        </w:rPr>
        <w:t>. The recommendations are not onerous, and leave ample scope for specialists to tailor the remainder of their verifiable and non-verifiable CPD in accordance with a personal development plan.</w:t>
      </w:r>
    </w:p>
    <w:p w:rsidR="00BB748A" w:rsidRPr="00BB748A" w:rsidRDefault="00BB748A" w:rsidP="00BB748A">
      <w:pPr>
        <w:spacing w:before="100" w:beforeAutospacing="1" w:after="100" w:afterAutospacing="1" w:line="240" w:lineRule="auto"/>
        <w:rPr>
          <w:rFonts w:ascii="Times New Roman" w:eastAsia="Times New Roman" w:hAnsi="Times New Roman" w:cs="Times New Roman"/>
          <w:sz w:val="24"/>
          <w:szCs w:val="24"/>
          <w:lang w:eastAsia="en-GB"/>
        </w:rPr>
      </w:pPr>
      <w:r w:rsidRPr="00BB748A">
        <w:rPr>
          <w:rFonts w:ascii="Times New Roman" w:eastAsia="Times New Roman" w:hAnsi="Times New Roman" w:cs="Times New Roman"/>
          <w:i/>
          <w:iCs/>
          <w:sz w:val="24"/>
          <w:szCs w:val="24"/>
          <w:lang w:eastAsia="en-GB"/>
        </w:rPr>
        <w:t xml:space="preserve">The GDC will work closely with the Faculty in developing its revalidation proposals for specialists, and will consult at every stage of revalidation development. You can find out more about revalidation by looking at the GDC website at </w:t>
      </w:r>
      <w:hyperlink r:id="rId5" w:history="1">
        <w:r w:rsidRPr="00BB748A">
          <w:rPr>
            <w:rFonts w:ascii="Times New Roman" w:eastAsia="Times New Roman" w:hAnsi="Times New Roman" w:cs="Times New Roman"/>
            <w:i/>
            <w:iCs/>
            <w:color w:val="0000FF"/>
            <w:sz w:val="24"/>
            <w:szCs w:val="24"/>
            <w:u w:val="single"/>
            <w:lang w:eastAsia="en-GB"/>
          </w:rPr>
          <w:t>www.gdc-uk.org</w:t>
        </w:r>
      </w:hyperlink>
      <w:r w:rsidRPr="00BB748A">
        <w:rPr>
          <w:rFonts w:ascii="Times New Roman" w:eastAsia="Times New Roman" w:hAnsi="Times New Roman" w:cs="Times New Roman"/>
          <w:i/>
          <w:iCs/>
          <w:sz w:val="24"/>
          <w:szCs w:val="24"/>
          <w:lang w:eastAsia="en-GB"/>
        </w:rPr>
        <w:t xml:space="preserve">. The GDC will post consultation documents on its website once available, and </w:t>
      </w:r>
      <w:proofErr w:type="spellStart"/>
      <w:r w:rsidRPr="00BB748A">
        <w:rPr>
          <w:rFonts w:ascii="Times New Roman" w:eastAsia="Times New Roman" w:hAnsi="Times New Roman" w:cs="Times New Roman"/>
          <w:i/>
          <w:iCs/>
          <w:sz w:val="24"/>
          <w:szCs w:val="24"/>
          <w:lang w:eastAsia="en-GB"/>
        </w:rPr>
        <w:t>publicise</w:t>
      </w:r>
      <w:proofErr w:type="spellEnd"/>
      <w:r w:rsidRPr="00BB748A">
        <w:rPr>
          <w:rFonts w:ascii="Times New Roman" w:eastAsia="Times New Roman" w:hAnsi="Times New Roman" w:cs="Times New Roman"/>
          <w:i/>
          <w:iCs/>
          <w:sz w:val="24"/>
          <w:szCs w:val="24"/>
          <w:lang w:eastAsia="en-GB"/>
        </w:rPr>
        <w:t xml:space="preserve"> consultations in the dental press. This will give you an opportunity to have your say on the GDC’s revalidation proposals."</w:t>
      </w:r>
    </w:p>
    <w:p w:rsidR="004610E1" w:rsidRDefault="004610E1"/>
    <w:sectPr w:rsidR="004610E1" w:rsidSect="004610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E4E50"/>
    <w:multiLevelType w:val="multilevel"/>
    <w:tmpl w:val="78C6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748A"/>
    <w:rsid w:val="004610E1"/>
    <w:rsid w:val="00BB74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0E1"/>
  </w:style>
  <w:style w:type="paragraph" w:styleId="Heading1">
    <w:name w:val="heading 1"/>
    <w:basedOn w:val="Normal"/>
    <w:link w:val="Heading1Char"/>
    <w:uiPriority w:val="9"/>
    <w:qFormat/>
    <w:rsid w:val="00BB74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48A"/>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BB748A"/>
    <w:rPr>
      <w:color w:val="0000FF"/>
      <w:u w:val="single"/>
    </w:rPr>
  </w:style>
  <w:style w:type="paragraph" w:styleId="NormalWeb">
    <w:name w:val="Normal (Web)"/>
    <w:basedOn w:val="Normal"/>
    <w:uiPriority w:val="99"/>
    <w:semiHidden/>
    <w:unhideWhenUsed/>
    <w:rsid w:val="00BB74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ocumentdescription">
    <w:name w:val="documentdescription"/>
    <w:basedOn w:val="Normal"/>
    <w:rsid w:val="00BB74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B748A"/>
    <w:rPr>
      <w:b/>
      <w:bCs/>
    </w:rPr>
  </w:style>
  <w:style w:type="character" w:styleId="Emphasis">
    <w:name w:val="Emphasis"/>
    <w:basedOn w:val="DefaultParagraphFont"/>
    <w:uiPriority w:val="20"/>
    <w:qFormat/>
    <w:rsid w:val="00BB748A"/>
    <w:rPr>
      <w:i/>
      <w:iCs/>
    </w:rPr>
  </w:style>
  <w:style w:type="character" w:customStyle="1" w:styleId="link-external">
    <w:name w:val="link-external"/>
    <w:basedOn w:val="DefaultParagraphFont"/>
    <w:rsid w:val="00BB748A"/>
  </w:style>
</w:styles>
</file>

<file path=word/webSettings.xml><?xml version="1.0" encoding="utf-8"?>
<w:webSettings xmlns:r="http://schemas.openxmlformats.org/officeDocument/2006/relationships" xmlns:w="http://schemas.openxmlformats.org/wordprocessingml/2006/main">
  <w:divs>
    <w:div w:id="2028750248">
      <w:bodyDiv w:val="1"/>
      <w:marLeft w:val="0"/>
      <w:marRight w:val="0"/>
      <w:marTop w:val="0"/>
      <w:marBottom w:val="0"/>
      <w:divBdr>
        <w:top w:val="none" w:sz="0" w:space="0" w:color="auto"/>
        <w:left w:val="none" w:sz="0" w:space="0" w:color="auto"/>
        <w:bottom w:val="none" w:sz="0" w:space="0" w:color="auto"/>
        <w:right w:val="none" w:sz="0" w:space="0" w:color="auto"/>
      </w:divBdr>
      <w:divsChild>
        <w:div w:id="999580552">
          <w:marLeft w:val="0"/>
          <w:marRight w:val="0"/>
          <w:marTop w:val="0"/>
          <w:marBottom w:val="0"/>
          <w:divBdr>
            <w:top w:val="none" w:sz="0" w:space="0" w:color="auto"/>
            <w:left w:val="none" w:sz="0" w:space="0" w:color="auto"/>
            <w:bottom w:val="none" w:sz="0" w:space="0" w:color="auto"/>
            <w:right w:val="none" w:sz="0" w:space="0" w:color="auto"/>
          </w:divBdr>
          <w:divsChild>
            <w:div w:id="764618656">
              <w:marLeft w:val="0"/>
              <w:marRight w:val="0"/>
              <w:marTop w:val="0"/>
              <w:marBottom w:val="0"/>
              <w:divBdr>
                <w:top w:val="none" w:sz="0" w:space="0" w:color="auto"/>
                <w:left w:val="none" w:sz="0" w:space="0" w:color="auto"/>
                <w:bottom w:val="none" w:sz="0" w:space="0" w:color="auto"/>
                <w:right w:val="none" w:sz="0" w:space="0" w:color="auto"/>
              </w:divBdr>
              <w:divsChild>
                <w:div w:id="1363172773">
                  <w:marLeft w:val="0"/>
                  <w:marRight w:val="0"/>
                  <w:marTop w:val="0"/>
                  <w:marBottom w:val="0"/>
                  <w:divBdr>
                    <w:top w:val="none" w:sz="0" w:space="0" w:color="auto"/>
                    <w:left w:val="none" w:sz="0" w:space="0" w:color="auto"/>
                    <w:bottom w:val="none" w:sz="0" w:space="0" w:color="auto"/>
                    <w:right w:val="none" w:sz="0" w:space="0" w:color="auto"/>
                  </w:divBdr>
                  <w:divsChild>
                    <w:div w:id="1794908958">
                      <w:marLeft w:val="0"/>
                      <w:marRight w:val="0"/>
                      <w:marTop w:val="0"/>
                      <w:marBottom w:val="0"/>
                      <w:divBdr>
                        <w:top w:val="none" w:sz="0" w:space="0" w:color="auto"/>
                        <w:left w:val="none" w:sz="0" w:space="0" w:color="auto"/>
                        <w:bottom w:val="none" w:sz="0" w:space="0" w:color="auto"/>
                        <w:right w:val="none" w:sz="0" w:space="0" w:color="auto"/>
                      </w:divBdr>
                      <w:divsChild>
                        <w:div w:id="945842967">
                          <w:marLeft w:val="0"/>
                          <w:marRight w:val="0"/>
                          <w:marTop w:val="0"/>
                          <w:marBottom w:val="0"/>
                          <w:divBdr>
                            <w:top w:val="none" w:sz="0" w:space="0" w:color="auto"/>
                            <w:left w:val="none" w:sz="0" w:space="0" w:color="auto"/>
                            <w:bottom w:val="none" w:sz="0" w:space="0" w:color="auto"/>
                            <w:right w:val="none" w:sz="0" w:space="0" w:color="auto"/>
                          </w:divBdr>
                          <w:divsChild>
                            <w:div w:id="1321888150">
                              <w:marLeft w:val="0"/>
                              <w:marRight w:val="0"/>
                              <w:marTop w:val="0"/>
                              <w:marBottom w:val="0"/>
                              <w:divBdr>
                                <w:top w:val="none" w:sz="0" w:space="0" w:color="auto"/>
                                <w:left w:val="none" w:sz="0" w:space="0" w:color="auto"/>
                                <w:bottom w:val="none" w:sz="0" w:space="0" w:color="auto"/>
                                <w:right w:val="none" w:sz="0" w:space="0" w:color="auto"/>
                              </w:divBdr>
                              <w:divsChild>
                                <w:div w:id="686369510">
                                  <w:marLeft w:val="0"/>
                                  <w:marRight w:val="0"/>
                                  <w:marTop w:val="0"/>
                                  <w:marBottom w:val="0"/>
                                  <w:divBdr>
                                    <w:top w:val="none" w:sz="0" w:space="0" w:color="auto"/>
                                    <w:left w:val="none" w:sz="0" w:space="0" w:color="auto"/>
                                    <w:bottom w:val="none" w:sz="0" w:space="0" w:color="auto"/>
                                    <w:right w:val="none" w:sz="0" w:space="0" w:color="auto"/>
                                  </w:divBdr>
                                  <w:divsChild>
                                    <w:div w:id="605384146">
                                      <w:marLeft w:val="0"/>
                                      <w:marRight w:val="0"/>
                                      <w:marTop w:val="0"/>
                                      <w:marBottom w:val="0"/>
                                      <w:divBdr>
                                        <w:top w:val="none" w:sz="0" w:space="0" w:color="auto"/>
                                        <w:left w:val="none" w:sz="0" w:space="0" w:color="auto"/>
                                        <w:bottom w:val="none" w:sz="0" w:space="0" w:color="auto"/>
                                        <w:right w:val="none" w:sz="0" w:space="0" w:color="auto"/>
                                      </w:divBdr>
                                      <w:divsChild>
                                        <w:div w:id="930046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dc-u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1889</Characters>
  <Application>Microsoft Office Word</Application>
  <DocSecurity>0</DocSecurity>
  <Lines>15</Lines>
  <Paragraphs>4</Paragraphs>
  <ScaleCrop>false</ScaleCrop>
  <Company>The Royal College of Surgeons Edinburgh</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BAOS</dc:creator>
  <cp:keywords/>
  <dc:description/>
  <cp:lastModifiedBy>BAOS</cp:lastModifiedBy>
  <cp:revision>1</cp:revision>
  <dcterms:created xsi:type="dcterms:W3CDTF">2010-02-24T18:12:00Z</dcterms:created>
  <dcterms:modified xsi:type="dcterms:W3CDTF">2010-02-24T18:12:00Z</dcterms:modified>
</cp:coreProperties>
</file>